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051AA" w:rsidP="006108DF">
            <w:pPr>
              <w:rPr>
                <w:sz w:val="22"/>
                <w:szCs w:val="22"/>
              </w:rPr>
            </w:pPr>
            <w:r w:rsidRPr="006108DF">
              <w:t xml:space="preserve">TRANSCRITOR DE SISTEMA BRAILE </w:t>
            </w:r>
            <w:r w:rsidR="00D4310C" w:rsidRPr="00D4310C">
              <w:rPr>
                <w:sz w:val="22"/>
                <w:szCs w:val="22"/>
              </w:rPr>
              <w:t xml:space="preserve">- CÓDIGO CBO: 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802948" w:rsidRDefault="00402C16" w:rsidP="00802948">
            <w:pPr>
              <w:ind w:left="16"/>
              <w:jc w:val="both"/>
            </w:pPr>
            <w:bookmarkStart w:id="0" w:name="_GoBack"/>
            <w:bookmarkEnd w:id="0"/>
            <w:r w:rsidRPr="00402C16">
              <w:rPr>
                <w:sz w:val="22"/>
                <w:szCs w:val="22"/>
              </w:rPr>
              <w:t>ESCOLARIDADE:</w:t>
            </w:r>
            <w:r w:rsidR="00E051AA">
              <w:rPr>
                <w:sz w:val="22"/>
                <w:szCs w:val="22"/>
              </w:rPr>
              <w:t xml:space="preserve"> </w:t>
            </w:r>
            <w:r w:rsidR="00E051AA">
              <w:rPr>
                <w:rFonts w:ascii="Arial" w:hAnsi="Arial" w:cs="Arial"/>
                <w:bCs/>
              </w:rPr>
              <w:t>Médio Completo</w:t>
            </w:r>
          </w:p>
          <w:p w:rsidR="00D22F90" w:rsidRPr="007A6B24" w:rsidRDefault="00D91DAF" w:rsidP="00795BE9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  <w:r w:rsidR="00802948" w:rsidRPr="00802948">
              <w:rPr>
                <w:rFonts w:ascii="Arial" w:hAnsi="Arial" w:cs="Arial"/>
                <w:bCs/>
              </w:rPr>
              <w:t xml:space="preserve"> </w:t>
            </w:r>
            <w:r w:rsidR="0083551F">
              <w:t xml:space="preserve"> 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E051AA" w:rsidP="00EB65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7A6B24" w:rsidRDefault="007A6B24">
      <w:r w:rsidRPr="007A6B24">
        <w:t>I. Identificação da IFE: ________________________________________________________________________________________</w:t>
      </w:r>
    </w:p>
    <w:p w:rsidR="00CB5CE2" w:rsidRPr="007A6B24" w:rsidRDefault="00CB5CE2" w:rsidP="004F66AF">
      <w:pPr>
        <w:jc w:val="both"/>
      </w:pPr>
    </w:p>
    <w:p w:rsidR="00F22783" w:rsidRDefault="007A6B24" w:rsidP="00EE2601">
      <w:r w:rsidRPr="007A6B24">
        <w:t>II. Identificação do cargo</w:t>
      </w:r>
      <w:r w:rsidR="00424A10" w:rsidRPr="00424A10">
        <w:t xml:space="preserve"> </w:t>
      </w:r>
      <w:r w:rsidR="006108DF" w:rsidRPr="006108DF">
        <w:t xml:space="preserve">TRANSCRITOR DE SISTEMA BRAILE </w:t>
      </w:r>
      <w:r w:rsidR="00B03F12">
        <w:t>-</w:t>
      </w:r>
      <w:r w:rsidR="004D3995">
        <w:t xml:space="preserve"> CÓDIGO CBO</w:t>
      </w:r>
      <w:r w:rsidR="00022A90">
        <w:t xml:space="preserve">: </w:t>
      </w:r>
    </w:p>
    <w:p w:rsidR="009B5D27" w:rsidRDefault="009B5D27" w:rsidP="00EE2601">
      <w:pPr>
        <w:rPr>
          <w:b/>
        </w:rPr>
      </w:pPr>
    </w:p>
    <w:p w:rsidR="00D91DAF" w:rsidRDefault="00D91DAF" w:rsidP="00EE2601">
      <w:pPr>
        <w:rPr>
          <w:b/>
        </w:rPr>
      </w:pPr>
    </w:p>
    <w:p w:rsidR="00EE2601" w:rsidRPr="007A6B24" w:rsidRDefault="00E051AA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E051AA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873AF" w:rsidRPr="007A6B24" w:rsidTr="00255938">
        <w:tc>
          <w:tcPr>
            <w:tcW w:w="8075" w:type="dxa"/>
          </w:tcPr>
          <w:p w:rsidR="00E051AA" w:rsidRDefault="00E051AA" w:rsidP="00E051AA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Transcrever textos para o sistema Braille.</w:t>
            </w:r>
          </w:p>
          <w:p w:rsidR="00E051AA" w:rsidRDefault="00E051AA" w:rsidP="00E051AA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Assessorar nas atividades de ensino, pesquisa e extensão.</w:t>
            </w:r>
          </w:p>
          <w:p w:rsidR="006108DF" w:rsidRPr="007A6B24" w:rsidRDefault="006108DF" w:rsidP="006108DF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AA6F84" w:rsidRDefault="00AA6F84" w:rsidP="007A6B24">
      <w:pPr>
        <w:rPr>
          <w:b/>
        </w:rPr>
      </w:pPr>
    </w:p>
    <w:p w:rsidR="00E00788" w:rsidRDefault="00E00788" w:rsidP="007A6B24">
      <w:pPr>
        <w:rPr>
          <w:b/>
        </w:rPr>
      </w:pPr>
    </w:p>
    <w:p w:rsidR="00E00788" w:rsidRDefault="00E00788" w:rsidP="007A6B24">
      <w:pPr>
        <w:rPr>
          <w:b/>
        </w:rPr>
      </w:pPr>
    </w:p>
    <w:p w:rsidR="00E00788" w:rsidRDefault="00E00788" w:rsidP="007A6B24">
      <w:pPr>
        <w:rPr>
          <w:b/>
        </w:rPr>
      </w:pPr>
    </w:p>
    <w:p w:rsidR="00E051AA" w:rsidRDefault="00E051AA" w:rsidP="007A6B24">
      <w:pPr>
        <w:rPr>
          <w:b/>
        </w:rPr>
      </w:pPr>
    </w:p>
    <w:p w:rsidR="00E051AA" w:rsidRDefault="00E051AA" w:rsidP="007A6B24">
      <w:pPr>
        <w:rPr>
          <w:b/>
        </w:rPr>
      </w:pPr>
    </w:p>
    <w:p w:rsidR="007A6B24" w:rsidRPr="007A6B24" w:rsidRDefault="00E051AA" w:rsidP="007A6B24">
      <w:pPr>
        <w:rPr>
          <w:b/>
        </w:rPr>
      </w:pPr>
      <w:r>
        <w:rPr>
          <w:b/>
        </w:rPr>
        <w:lastRenderedPageBreak/>
        <w:t>IV. Aná</w:t>
      </w:r>
      <w:r w:rsidR="007A6B24" w:rsidRPr="007A6B24">
        <w:rPr>
          <w:b/>
        </w:rPr>
        <w:t xml:space="preserve">lise da IFE para descrição das atividades típicas do cargo  </w:t>
      </w:r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E051AA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E051AA">
              <w:rPr>
                <w:b/>
                <w:sz w:val="22"/>
                <w:szCs w:val="22"/>
              </w:rPr>
              <w:t>DESCRIÇÃO DE ATIVIDADES TÍPICAS DO CARGO</w:t>
            </w:r>
          </w:p>
          <w:p w:rsidR="00E051AA" w:rsidRDefault="00E051AA" w:rsidP="00E051AA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E051AA" w:rsidP="00E051AA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7A6B24" w:rsidTr="00DE2530">
        <w:trPr>
          <w:trHeight w:val="1692"/>
        </w:trPr>
        <w:tc>
          <w:tcPr>
            <w:tcW w:w="8046" w:type="dxa"/>
          </w:tcPr>
          <w:p w:rsidR="00E051AA" w:rsidRDefault="00E051AA" w:rsidP="00E051AA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Fazer adaptações gráficas para a apresentação de textos no sistema Braille.</w:t>
            </w:r>
          </w:p>
          <w:p w:rsidR="00E051AA" w:rsidRDefault="00E051AA" w:rsidP="00E051AA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Utilizar sinais gráficos específicos do sistema Braille na substituição de notações do sistema comum.</w:t>
            </w:r>
          </w:p>
          <w:p w:rsidR="00E051AA" w:rsidRDefault="00E051AA" w:rsidP="00E051AA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Transcrever textos em língua estrangeira, utilizando o sistema Braille, respeitando convenções internacionais.</w:t>
            </w:r>
          </w:p>
          <w:p w:rsidR="00E051AA" w:rsidRDefault="00E051AA" w:rsidP="00E051AA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Utilizar códigos específicos e transcrever materiais relativos às ciências exatas.</w:t>
            </w:r>
          </w:p>
          <w:p w:rsidR="00E051AA" w:rsidRDefault="00E051AA" w:rsidP="00E051AA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Utilizar código de musiografia Braille e transcrever música.</w:t>
            </w:r>
          </w:p>
          <w:p w:rsidR="00E051AA" w:rsidRDefault="00E051AA" w:rsidP="00E051AA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Utilizar recursos de informática.</w:t>
            </w:r>
          </w:p>
          <w:p w:rsidR="00E051AA" w:rsidRDefault="00E051AA" w:rsidP="00E051AA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Executar outras tarefas de mesma natureza e nível de complexidade associadas ao ambiente organizacional.</w:t>
            </w:r>
            <w:r>
              <w:br w:type="page"/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B83" w:rsidRDefault="003C5B83" w:rsidP="007A6B24">
      <w:r>
        <w:separator/>
      </w:r>
    </w:p>
  </w:endnote>
  <w:endnote w:type="continuationSeparator" w:id="0">
    <w:p w:rsidR="003C5B83" w:rsidRDefault="003C5B83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B83" w:rsidRDefault="003C5B83" w:rsidP="007A6B24">
      <w:r>
        <w:separator/>
      </w:r>
    </w:p>
  </w:footnote>
  <w:footnote w:type="continuationSeparator" w:id="0">
    <w:p w:rsidR="003C5B83" w:rsidRDefault="003C5B83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35"/>
    <w:multiLevelType w:val="singleLevel"/>
    <w:tmpl w:val="00000035"/>
    <w:name w:val="WW8Num22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37"/>
    <w:multiLevelType w:val="singleLevel"/>
    <w:tmpl w:val="00000037"/>
    <w:name w:val="WW8Num232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5">
    <w:nsid w:val="0000004C"/>
    <w:multiLevelType w:val="singleLevel"/>
    <w:tmpl w:val="0000004C"/>
    <w:name w:val="WW8Num296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6">
    <w:nsid w:val="00000055"/>
    <w:multiLevelType w:val="singleLevel"/>
    <w:tmpl w:val="00000055"/>
    <w:name w:val="WW8Num314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7">
    <w:nsid w:val="00000057"/>
    <w:multiLevelType w:val="singleLevel"/>
    <w:tmpl w:val="00000057"/>
    <w:name w:val="WW8Num31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8">
    <w:nsid w:val="00000059"/>
    <w:multiLevelType w:val="singleLevel"/>
    <w:tmpl w:val="00000059"/>
    <w:name w:val="WW8Num321"/>
    <w:lvl w:ilvl="0">
      <w:start w:val="1"/>
      <w:numFmt w:val="bullet"/>
      <w:lvlText w:val="·"/>
      <w:lvlJc w:val="left"/>
      <w:pPr>
        <w:tabs>
          <w:tab w:val="num" w:pos="791"/>
        </w:tabs>
      </w:pPr>
      <w:rPr>
        <w:rFonts w:ascii="Symbol" w:hAnsi="Symbol"/>
      </w:rPr>
    </w:lvl>
  </w:abstractNum>
  <w:abstractNum w:abstractNumId="9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0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0"/>
  </w:num>
  <w:num w:numId="5">
    <w:abstractNumId w:val="1"/>
  </w:num>
  <w:num w:numId="6">
    <w:abstractNumId w:val="4"/>
  </w:num>
  <w:num w:numId="7">
    <w:abstractNumId w:val="9"/>
  </w:num>
  <w:num w:numId="8">
    <w:abstractNumId w:val="6"/>
  </w:num>
  <w:num w:numId="9">
    <w:abstractNumId w:val="8"/>
  </w:num>
  <w:num w:numId="10">
    <w:abstractNumId w:val="7"/>
  </w:num>
  <w:num w:numId="11">
    <w:abstractNumId w:val="3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5F9B"/>
    <w:rsid w:val="00022A90"/>
    <w:rsid w:val="00036B32"/>
    <w:rsid w:val="00046C78"/>
    <w:rsid w:val="00076344"/>
    <w:rsid w:val="000A4102"/>
    <w:rsid w:val="000E775C"/>
    <w:rsid w:val="00150226"/>
    <w:rsid w:val="0018326E"/>
    <w:rsid w:val="001A4DB8"/>
    <w:rsid w:val="001E521F"/>
    <w:rsid w:val="001F17BB"/>
    <w:rsid w:val="001F386F"/>
    <w:rsid w:val="001F4A99"/>
    <w:rsid w:val="00220F2C"/>
    <w:rsid w:val="00221DE7"/>
    <w:rsid w:val="002306B1"/>
    <w:rsid w:val="00230731"/>
    <w:rsid w:val="00267690"/>
    <w:rsid w:val="002D1243"/>
    <w:rsid w:val="002D7D5B"/>
    <w:rsid w:val="002E0823"/>
    <w:rsid w:val="002F1C14"/>
    <w:rsid w:val="00342B92"/>
    <w:rsid w:val="00371BFA"/>
    <w:rsid w:val="00395366"/>
    <w:rsid w:val="003C46A6"/>
    <w:rsid w:val="003C5B83"/>
    <w:rsid w:val="003F00A9"/>
    <w:rsid w:val="00402C16"/>
    <w:rsid w:val="00421BB2"/>
    <w:rsid w:val="00424A10"/>
    <w:rsid w:val="0044310D"/>
    <w:rsid w:val="004517C2"/>
    <w:rsid w:val="00463EA2"/>
    <w:rsid w:val="00466E14"/>
    <w:rsid w:val="00475B86"/>
    <w:rsid w:val="00477E76"/>
    <w:rsid w:val="004D2569"/>
    <w:rsid w:val="004D3995"/>
    <w:rsid w:val="004F66AF"/>
    <w:rsid w:val="00531970"/>
    <w:rsid w:val="00553434"/>
    <w:rsid w:val="0056382D"/>
    <w:rsid w:val="00596DDB"/>
    <w:rsid w:val="005B0DDE"/>
    <w:rsid w:val="005C22E0"/>
    <w:rsid w:val="005C4188"/>
    <w:rsid w:val="006108DF"/>
    <w:rsid w:val="00613007"/>
    <w:rsid w:val="00614E31"/>
    <w:rsid w:val="00630DA4"/>
    <w:rsid w:val="0064213D"/>
    <w:rsid w:val="00656011"/>
    <w:rsid w:val="006B76DD"/>
    <w:rsid w:val="006C0D4D"/>
    <w:rsid w:val="006C57C2"/>
    <w:rsid w:val="0070168F"/>
    <w:rsid w:val="007027E0"/>
    <w:rsid w:val="00713A15"/>
    <w:rsid w:val="0074603D"/>
    <w:rsid w:val="00795BE9"/>
    <w:rsid w:val="007A6B24"/>
    <w:rsid w:val="007C61CB"/>
    <w:rsid w:val="007E372A"/>
    <w:rsid w:val="007F0A13"/>
    <w:rsid w:val="00802948"/>
    <w:rsid w:val="0083551F"/>
    <w:rsid w:val="00870514"/>
    <w:rsid w:val="00875AF9"/>
    <w:rsid w:val="00881649"/>
    <w:rsid w:val="008836B4"/>
    <w:rsid w:val="008D455B"/>
    <w:rsid w:val="008F0B69"/>
    <w:rsid w:val="008F6B0F"/>
    <w:rsid w:val="00901B84"/>
    <w:rsid w:val="0094271F"/>
    <w:rsid w:val="00945545"/>
    <w:rsid w:val="009605D8"/>
    <w:rsid w:val="009B33F1"/>
    <w:rsid w:val="009B5D27"/>
    <w:rsid w:val="009C514D"/>
    <w:rsid w:val="009D7F57"/>
    <w:rsid w:val="00A105AE"/>
    <w:rsid w:val="00A14D36"/>
    <w:rsid w:val="00A21F9A"/>
    <w:rsid w:val="00A40570"/>
    <w:rsid w:val="00A54264"/>
    <w:rsid w:val="00A71F50"/>
    <w:rsid w:val="00A747EE"/>
    <w:rsid w:val="00A85C81"/>
    <w:rsid w:val="00AA6F84"/>
    <w:rsid w:val="00AB3155"/>
    <w:rsid w:val="00AD313B"/>
    <w:rsid w:val="00B03F12"/>
    <w:rsid w:val="00B0611D"/>
    <w:rsid w:val="00B364BD"/>
    <w:rsid w:val="00B537DE"/>
    <w:rsid w:val="00B739C0"/>
    <w:rsid w:val="00B7514D"/>
    <w:rsid w:val="00BB12CD"/>
    <w:rsid w:val="00BB6A93"/>
    <w:rsid w:val="00BF4A4B"/>
    <w:rsid w:val="00C11C63"/>
    <w:rsid w:val="00C30D56"/>
    <w:rsid w:val="00C43B3B"/>
    <w:rsid w:val="00CB46BC"/>
    <w:rsid w:val="00CB5CE2"/>
    <w:rsid w:val="00CF5C37"/>
    <w:rsid w:val="00D10B02"/>
    <w:rsid w:val="00D22F90"/>
    <w:rsid w:val="00D4310C"/>
    <w:rsid w:val="00D53C54"/>
    <w:rsid w:val="00D91DAF"/>
    <w:rsid w:val="00D97E31"/>
    <w:rsid w:val="00DD5BC3"/>
    <w:rsid w:val="00DE2530"/>
    <w:rsid w:val="00E00788"/>
    <w:rsid w:val="00E051AA"/>
    <w:rsid w:val="00E279C0"/>
    <w:rsid w:val="00E873AF"/>
    <w:rsid w:val="00EA6242"/>
    <w:rsid w:val="00EB65C3"/>
    <w:rsid w:val="00EC0AC9"/>
    <w:rsid w:val="00ED1C27"/>
    <w:rsid w:val="00ED35F0"/>
    <w:rsid w:val="00EE2601"/>
    <w:rsid w:val="00EF2D25"/>
    <w:rsid w:val="00F02298"/>
    <w:rsid w:val="00F14EF9"/>
    <w:rsid w:val="00F22783"/>
    <w:rsid w:val="00F42CD4"/>
    <w:rsid w:val="00F45228"/>
    <w:rsid w:val="00FC7E9C"/>
    <w:rsid w:val="00FD195F"/>
    <w:rsid w:val="00FE3416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C6BA5-4C24-4BA2-93BD-B3195FCFC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300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2016-02-29T22:14:00Z</dcterms:created>
  <dcterms:modified xsi:type="dcterms:W3CDTF">2016-03-02T22:11:00Z</dcterms:modified>
</cp:coreProperties>
</file>